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Glossario DeFi Essenziale</w:t>
      </w:r>
    </w:p>
    <w:p>
      <w:pPr>
        <w:jc w:val="center"/>
      </w:pPr>
      <w:r>
        <w:rPr>
          <w:i/>
        </w:rPr>
        <w:t>La Tua Mappa per la Finanza Decentralizzata</w:t>
      </w:r>
    </w:p>
    <w:p/>
    <w:p>
      <w:r>
        <w:t>Benvenuto nel Glossario DeFi Essenziale. Questo documento è stato creato per guidarti attraverso la terminologia spesso complessa della Finanza Decentralizzata (DeFi). Qui troverai spiegazioni chiare, esempi pratici e analogie che renderanno accessibili anche i concetti più tecnici.</w:t>
      </w:r>
    </w:p>
    <w:p/>
    <w:p>
      <w:pPr>
        <w:pStyle w:val="Heading1"/>
      </w:pPr>
      <w:r>
        <w:t>Come Funziona la DeFi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486400" cy="306217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efi_infographic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6217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Caption"/>
      </w:pPr>
      <w:r>
        <w:t>Figura 1: Ecosistema DeFi e flussi di valore</w:t>
      </w:r>
    </w:p>
    <w:p>
      <w:r>
        <w:br w:type="page"/>
      </w:r>
    </w:p>
    <w:p>
      <w:pPr>
        <w:pStyle w:val="Heading2"/>
      </w:pPr>
      <w:r>
        <w:t>AMM (Automated Market Maker)</w:t>
      </w:r>
    </w:p>
    <w:p>
      <w:r>
        <w:rPr>
          <w:b/>
        </w:rPr>
        <w:t xml:space="preserve">Definizione: </w:t>
      </w:r>
      <w:r>
        <w:t>Un protocollo che utilizza algoritmi matematici per prezzare gli asset in un pool di liquidità, permettendo scambi automatici senza bisogno di un order book tradizionale o di una controparte umana.</w:t>
      </w:r>
    </w:p>
    <w:p>
      <w:r>
        <w:rPr>
          <w:b/>
          <w:color w:val="006400"/>
        </w:rPr>
        <w:t xml:space="preserve">Analogia: </w:t>
      </w:r>
      <w:r>
        <w:t>Immagina un distributore automatico che ha sempre un prezzo per comprare o vendere una bibita, basato su quante ne sono rimaste dentro, invece di dover aspettare che passi un altro cliente a vendertela.</w:t>
      </w:r>
    </w:p>
    <w:p>
      <w:r>
        <w:rPr>
          <w:b/>
        </w:rPr>
        <w:t xml:space="preserve">Esempio: </w:t>
      </w:r>
      <w:r>
        <w:t>Uniswap, Curve, Balancer.</w:t>
      </w:r>
    </w:p>
    <w:p/>
    <w:p>
      <w:pPr>
        <w:pStyle w:val="Heading2"/>
      </w:pPr>
      <w:r>
        <w:t>APR (Annual Percentage Rate)</w:t>
      </w:r>
    </w:p>
    <w:p>
      <w:r>
        <w:rPr>
          <w:b/>
        </w:rPr>
        <w:t xml:space="preserve">Definizione: </w:t>
      </w:r>
      <w:r>
        <w:t>Il tasso di rendimento annuale che si ottiene su un investimento, senza tenere conto dell'interesse composto (il reinvestimento dei guadagni).</w:t>
      </w:r>
    </w:p>
    <w:p>
      <w:r>
        <w:rPr>
          <w:b/>
          <w:color w:val="006400"/>
        </w:rPr>
        <w:t xml:space="preserve">Analogia: </w:t>
      </w:r>
      <w:r>
        <w:t>È come un albero che produce frutti una volta all'anno. Se non pianti i semi di quei frutti, l'anno prossimo avrai lo stesso numero di frutti.</w:t>
      </w:r>
    </w:p>
    <w:p>
      <w:r>
        <w:rPr>
          <w:b/>
        </w:rPr>
        <w:t xml:space="preserve">Formula: </w:t>
      </w:r>
      <w:r>
        <w:rPr>
          <w:i/>
        </w:rPr>
        <w:t>(Guadagno Totale / Investimento Iniziale) * (365 / Giorni) * 100</w:t>
      </w:r>
    </w:p>
    <w:p/>
    <w:p>
      <w:pPr>
        <w:pStyle w:val="Heading2"/>
      </w:pPr>
      <w:r>
        <w:t>APY (Annual Percentage Yield)</w:t>
      </w:r>
    </w:p>
    <w:p>
      <w:r>
        <w:rPr>
          <w:b/>
        </w:rPr>
        <w:t xml:space="preserve">Definizione: </w:t>
      </w:r>
      <w:r>
        <w:t>Il tasso di rendimento annuale effettivo, che include l'effetto dell'interesse composto (reinvestendo i guadagni periodicamente).</w:t>
      </w:r>
    </w:p>
    <w:p>
      <w:r>
        <w:rPr>
          <w:b/>
          <w:color w:val="006400"/>
        </w:rPr>
        <w:t xml:space="preserve">Analogia: </w:t>
      </w:r>
      <w:r>
        <w:t>È come un albero i cui frutti contengono semi che pianti subito. L'anno prossimo avrai l'albero originale più i nuovi alberi nati dai semi, che a loro volta faranno frutti.</w:t>
      </w:r>
    </w:p>
    <w:p>
      <w:r>
        <w:rPr>
          <w:b/>
        </w:rPr>
        <w:t xml:space="preserve">Nota: </w:t>
      </w:r>
      <w:r>
        <w:t>L'APY è sempre superiore all'APR se il compounding avviene più di una volta all'anno.</w:t>
      </w:r>
    </w:p>
    <w:p/>
    <w:p>
      <w:pPr>
        <w:pStyle w:val="Heading2"/>
      </w:pPr>
      <w:r>
        <w:t>Blockchain</w:t>
      </w:r>
    </w:p>
    <w:p>
      <w:r>
        <w:rPr>
          <w:b/>
        </w:rPr>
        <w:t xml:space="preserve">Definizione: </w:t>
      </w:r>
      <w:r>
        <w:t>Un registro digitale distribuito, immutabile e condiviso, che registra le transazioni in modo cronologico e pubblico. È la tecnologia alla base delle criptovalute.</w:t>
      </w:r>
    </w:p>
    <w:p>
      <w:r>
        <w:rPr>
          <w:b/>
          <w:color w:val="006400"/>
        </w:rPr>
        <w:t xml:space="preserve">Analogia: </w:t>
      </w:r>
      <w:r>
        <w:t>Immagina un libro mastro contabile che è duplicato in migliaia di copie in tutto il mondo. Se qualcuno vuole aggiungere una riga, tutti devono essere d'accordo. Una volta scritta, non può essere cancellata col bianchetto.</w:t>
      </w:r>
    </w:p>
    <w:p/>
    <w:p>
      <w:pPr>
        <w:pStyle w:val="Heading2"/>
      </w:pPr>
      <w:r>
        <w:t>Collateral (Garanzia)</w:t>
      </w:r>
    </w:p>
    <w:p>
      <w:r>
        <w:rPr>
          <w:b/>
        </w:rPr>
        <w:t xml:space="preserve">Definizione: </w:t>
      </w:r>
      <w:r>
        <w:t>Un asset che un utente blocca in uno smart contract per prendere in prestito altri asset (spesso stablecoin). Se il valore del collaterale scende troppo, viene liquidato.</w:t>
      </w:r>
    </w:p>
    <w:p>
      <w:r>
        <w:rPr>
          <w:b/>
          <w:color w:val="006400"/>
        </w:rPr>
        <w:t xml:space="preserve">Analogia: </w:t>
      </w:r>
      <w:r>
        <w:t>Come ipotecare la casa per ottenere un prestito dalla banca. La casa è il collaterale; se non paghi o se la casa perde troppo valore, la banca se la prende.</w:t>
      </w:r>
    </w:p>
    <w:p/>
    <w:p>
      <w:pPr>
        <w:pStyle w:val="Heading2"/>
      </w:pPr>
      <w:r>
        <w:t>DAO (Decentralized Autonomous Organization)</w:t>
      </w:r>
    </w:p>
    <w:p>
      <w:r>
        <w:rPr>
          <w:b/>
        </w:rPr>
        <w:t xml:space="preserve">Definizione: </w:t>
      </w:r>
      <w:r>
        <w:t>Un'organizzazione gestita da regole codificate in smart contract e governata dai possessori dei suoi token, senza una leadership centrale.</w:t>
      </w:r>
    </w:p>
    <w:p>
      <w:r>
        <w:rPr>
          <w:b/>
          <w:color w:val="006400"/>
        </w:rPr>
        <w:t xml:space="preserve">Analogia: </w:t>
      </w:r>
      <w:r>
        <w:t>Una cooperativa digitale dove ogni socio ha diritto di voto sulle decisioni aziendali in proporzione alle quote (token) che possiede, e le regole sono scritte nel software, non nello statuto.</w:t>
      </w:r>
    </w:p>
    <w:p/>
    <w:p>
      <w:pPr>
        <w:pStyle w:val="Heading2"/>
      </w:pPr>
      <w:r>
        <w:t>DeFi (Decentralized Finance)</w:t>
      </w:r>
    </w:p>
    <w:p>
      <w:r>
        <w:rPr>
          <w:b/>
        </w:rPr>
        <w:t xml:space="preserve">Definizione: </w:t>
      </w:r>
      <w:r>
        <w:t>Un ecosistema di applicazioni finanziarie costruite su reti blockchain che operano senza intermediari centralizzati come banche o broker.</w:t>
      </w:r>
    </w:p>
    <w:p>
      <w:r>
        <w:rPr>
          <w:b/>
          <w:color w:val="006400"/>
        </w:rPr>
        <w:t xml:space="preserve">Analogia: </w:t>
      </w:r>
      <w:r>
        <w:t>È come se potessi prestare soldi, scambiare valute o fare assicurazioni direttamente con altre persone in tutto il mondo, usando un software automatico come garante invece di una banca.</w:t>
      </w:r>
    </w:p>
    <w:p/>
    <w:p>
      <w:pPr>
        <w:pStyle w:val="Heading2"/>
      </w:pPr>
      <w:r>
        <w:t>DEX (Decentralized Exchange)</w:t>
      </w:r>
    </w:p>
    <w:p>
      <w:r>
        <w:rPr>
          <w:b/>
        </w:rPr>
        <w:t xml:space="preserve">Definizione: </w:t>
      </w:r>
      <w:r>
        <w:t>Una piattaforma di scambio che permette agli utenti di scambiare criptovalute direttamente tra loro (peer-to-peer) senza affidare i fondi a un intermediario.</w:t>
      </w:r>
    </w:p>
    <w:p>
      <w:r>
        <w:rPr>
          <w:b/>
          <w:color w:val="006400"/>
        </w:rPr>
        <w:t xml:space="preserve">Analogia: </w:t>
      </w:r>
      <w:r>
        <w:t>Un mercato rionale dove i contadini scambiano direttamente le merci tra loro, senza passare per la grande distribuzione organizzata.</w:t>
      </w:r>
    </w:p>
    <w:p>
      <w:r>
        <w:rPr>
          <w:b/>
        </w:rPr>
        <w:t xml:space="preserve">Esempio: </w:t>
      </w:r>
      <w:r>
        <w:t>Uniswap, PancakeSwap.</w:t>
      </w:r>
    </w:p>
    <w:p/>
    <w:p>
      <w:pPr>
        <w:pStyle w:val="Heading2"/>
      </w:pPr>
      <w:r>
        <w:t>Gas Fees (Commissioni del Gas)</w:t>
      </w:r>
    </w:p>
    <w:p>
      <w:r>
        <w:rPr>
          <w:b/>
        </w:rPr>
        <w:t xml:space="preserve">Definizione: </w:t>
      </w:r>
      <w:r>
        <w:t>Le commissioni pagate ai validatori della rete blockchain per elaborare e confermare una transazione. Variano in base alla congestione della rete.</w:t>
      </w:r>
    </w:p>
    <w:p>
      <w:r>
        <w:rPr>
          <w:b/>
          <w:color w:val="006400"/>
        </w:rPr>
        <w:t xml:space="preserve">Analogia: </w:t>
      </w:r>
      <w:r>
        <w:t>Il pedaggio autostradale. Se vuoi viaggiare (fare una transazione), devi pagare. Se c'è traffico (rete congestionata), il pedaggio costa di più per passare prima.</w:t>
      </w:r>
    </w:p>
    <w:p/>
    <w:p>
      <w:pPr>
        <w:pStyle w:val="Heading2"/>
      </w:pPr>
      <w:r>
        <w:t>Impermanent Loss (Perdita Impermanente)</w:t>
      </w:r>
    </w:p>
    <w:p>
      <w:r>
        <w:rPr>
          <w:b/>
        </w:rPr>
        <w:t xml:space="preserve">Definizione: </w:t>
      </w:r>
      <w:r>
        <w:t>Una perdita temporanea di fondi che si verifica quando si fornisce liquidità a un pool e il prezzo dei token depositati cambia rispetto al momento del deposito. Diventa 'permanente' solo se si prelevano i fondi.</w:t>
      </w:r>
    </w:p>
    <w:p>
      <w:r>
        <w:rPr>
          <w:b/>
          <w:color w:val="006400"/>
        </w:rPr>
        <w:t xml:space="preserve">Analogia: </w:t>
      </w:r>
      <w:r>
        <w:t>Immagina di avere due secchi d'acqua collegati. Se il livello di uno scende, l'acqua fluisce per livellarli. Alla fine hai sempre lo stesso volume totale, ma la composizione è cambiata, e potresti avere meno 'valore' rispetto a se avessi tenuto i secchi separati.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3657600" cy="2041451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permanent_los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041451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pPr>
        <w:pStyle w:val="Heading2"/>
      </w:pPr>
      <w:r>
        <w:t>Liquidity Pool (Pool di Liquidità)</w:t>
      </w:r>
    </w:p>
    <w:p>
      <w:r>
        <w:rPr>
          <w:b/>
        </w:rPr>
        <w:t xml:space="preserve">Definizione: </w:t>
      </w:r>
      <w:r>
        <w:t>Un 'mucchio' di fondi bloccati in uno smart contract che facilita il trading decentralizzato, i prestiti e altre funzioni finanziarie.</w:t>
      </w:r>
    </w:p>
    <w:p>
      <w:r>
        <w:rPr>
          <w:b/>
          <w:color w:val="006400"/>
        </w:rPr>
        <w:t xml:space="preserve">Analogia: </w:t>
      </w:r>
      <w:r>
        <w:t>Una grande vasca dove tutti versano le loro monete per permettere ad altri di cambiarle facilmente, ricevendo in cambio una piccola commissione per ogni scambio.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3657600" cy="2041451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liquidity_pool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041451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pPr>
        <w:pStyle w:val="Heading2"/>
      </w:pPr>
      <w:r>
        <w:t>Liquidity Provider (LP)</w:t>
      </w:r>
    </w:p>
    <w:p>
      <w:r>
        <w:rPr>
          <w:b/>
        </w:rPr>
        <w:t xml:space="preserve">Definizione: </w:t>
      </w:r>
      <w:r>
        <w:t>Un utente che deposita i propri asset in un pool di liquidità per facilitare il trading sulla piattaforma e guadagnare commissioni in cambio.</w:t>
      </w:r>
    </w:p>
    <w:p>
      <w:r>
        <w:rPr>
          <w:b/>
          <w:color w:val="006400"/>
        </w:rPr>
        <w:t xml:space="preserve">Analogia: </w:t>
      </w:r>
      <w:r>
        <w:t>Sei come un socio che mette i soldi per aprire un negozio di cambio valuta. Non lavori allo sportello, ma prendi una percentuale su ogni cambio che viene fatto.</w:t>
      </w:r>
    </w:p>
    <w:p/>
    <w:p>
      <w:pPr>
        <w:pStyle w:val="Heading2"/>
      </w:pPr>
      <w:r>
        <w:t>Metamask / Wallet Non-Custodial</w:t>
      </w:r>
    </w:p>
    <w:p>
      <w:r>
        <w:rPr>
          <w:b/>
        </w:rPr>
        <w:t xml:space="preserve">Definizione: </w:t>
      </w:r>
      <w:r>
        <w:t>Un portafoglio digitale che permette di conservare, inviare e ricevere criptovalute, dove solo l'utente possiede le chiavi private (e quindi il controllo totale dei fondi).</w:t>
      </w:r>
    </w:p>
    <w:p>
      <w:r>
        <w:rPr>
          <w:b/>
          <w:color w:val="006400"/>
        </w:rPr>
        <w:t xml:space="preserve">Analogia: </w:t>
      </w:r>
      <w:r>
        <w:t>Il tuo portafoglio fisico in tasca. Solo tu puoi aprirlo e prendere i soldi. Una banca, invece, è un wallet 'custodial' (loro hanno le chiavi della cassaforte).</w:t>
      </w:r>
    </w:p>
    <w:p/>
    <w:p>
      <w:pPr>
        <w:pStyle w:val="Heading2"/>
      </w:pPr>
      <w:r>
        <w:t>Seed Phrase (Frase di Recupero)</w:t>
      </w:r>
    </w:p>
    <w:p>
      <w:r>
        <w:rPr>
          <w:b/>
        </w:rPr>
        <w:t xml:space="preserve">Definizione: </w:t>
      </w:r>
      <w:r>
        <w:t>Una serie di 12 o 24 parole generate casualmente che permettono di recuperare l'accesso al proprio wallet e ai fondi in esso contenuti.</w:t>
      </w:r>
    </w:p>
    <w:p>
      <w:r>
        <w:rPr>
          <w:b/>
          <w:color w:val="006400"/>
        </w:rPr>
        <w:t xml:space="preserve">Analogia: </w:t>
      </w:r>
      <w:r>
        <w:t>La chiave maestra della tua cassaforte. Chiunque abbia queste parole può prendere tutto. Non va mai condivisa con nessuno, né salvata online.</w:t>
      </w:r>
    </w:p>
    <w:p/>
    <w:p>
      <w:pPr>
        <w:pStyle w:val="Heading2"/>
      </w:pPr>
      <w:r>
        <w:t>Slippage</w:t>
      </w:r>
    </w:p>
    <w:p>
      <w:r>
        <w:rPr>
          <w:b/>
        </w:rPr>
        <w:t xml:space="preserve">Definizione: </w:t>
      </w:r>
      <w:r>
        <w:t>La differenza tra il prezzo atteso di uno scambio e il prezzo a cui lo scambio viene effettivamente eseguito. Accade spesso quando c'è poca liquidità o alta volatilità.</w:t>
      </w:r>
    </w:p>
    <w:p>
      <w:r>
        <w:rPr>
          <w:b/>
          <w:color w:val="006400"/>
        </w:rPr>
        <w:t xml:space="preserve">Analogia: </w:t>
      </w:r>
      <w:r>
        <w:t>Ordini una pizza a 10€, ma quando arriva il fattorino ti dice che nel frattempo il prezzo della farina è salito e ora costa 10,50€. Quella differenza è lo slippage.</w:t>
      </w:r>
    </w:p>
    <w:p/>
    <w:p>
      <w:pPr>
        <w:pStyle w:val="Heading2"/>
      </w:pPr>
      <w:r>
        <w:t>Smart Contract</w:t>
      </w:r>
    </w:p>
    <w:p>
      <w:r>
        <w:rPr>
          <w:b/>
        </w:rPr>
        <w:t xml:space="preserve">Definizione: </w:t>
      </w:r>
      <w:r>
        <w:t>Un contratto auto-eseguibile con i termini dell'accordo scritti direttamente in codice. Si attiva automaticamente quando vengono soddisfatte determinate condizioni.</w:t>
      </w:r>
    </w:p>
    <w:p>
      <w:r>
        <w:rPr>
          <w:b/>
          <w:color w:val="006400"/>
        </w:rPr>
        <w:t xml:space="preserve">Analogia: </w:t>
      </w:r>
      <w:r>
        <w:t>Un distributore automatico. Se metti i soldi (condizione 1) e premi il pulsante (condizione 2), la macchina ti dà la bibita (esecuzione). Non serve un commesso per verificare.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3657600" cy="2041451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mart_contract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041451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pPr>
        <w:pStyle w:val="Heading2"/>
      </w:pPr>
      <w:r>
        <w:t>Stablecoin</w:t>
      </w:r>
    </w:p>
    <w:p>
      <w:r>
        <w:rPr>
          <w:b/>
        </w:rPr>
        <w:t xml:space="preserve">Definizione: </w:t>
      </w:r>
      <w:r>
        <w:t>Una criptovaluta progettata per mantenere un valore stabile, solitamente ancorato a una valuta fiat come il Dollaro USA (es. USDT, USDC, DAI).</w:t>
      </w:r>
    </w:p>
    <w:p>
      <w:r>
        <w:rPr>
          <w:b/>
          <w:color w:val="006400"/>
        </w:rPr>
        <w:t xml:space="preserve">Analogia: </w:t>
      </w:r>
      <w:r>
        <w:t>Un gettone del casinò che vale sempre 1 euro. Puoi usarlo per giocare (fare trading) senza preoccuparti che il suo valore cambi mentre lo tieni in mano.</w:t>
      </w:r>
    </w:p>
    <w:p/>
    <w:p>
      <w:pPr>
        <w:pStyle w:val="Heading2"/>
      </w:pPr>
      <w:r>
        <w:t>Staking</w:t>
      </w:r>
    </w:p>
    <w:p>
      <w:r>
        <w:rPr>
          <w:b/>
        </w:rPr>
        <w:t xml:space="preserve">Definizione: </w:t>
      </w:r>
      <w:r>
        <w:t>L'atto di bloccare le proprie criptovalute in un protocollo per supportare la sicurezza e le operazioni di una rete blockchain, ricevendo ricompense in cambio.</w:t>
      </w:r>
    </w:p>
    <w:p>
      <w:r>
        <w:rPr>
          <w:b/>
          <w:color w:val="006400"/>
        </w:rPr>
        <w:t xml:space="preserve">Analogia: </w:t>
      </w:r>
      <w:r>
        <w:t>Un conto deposito vincolato. Lasci i soldi alla banca per un periodo fisso e loro ti danno un interesse. In cambio, i tuoi soldi aiutano la banca a operare.</w:t>
      </w:r>
    </w:p>
    <w:p/>
    <w:p>
      <w:pPr>
        <w:pStyle w:val="Heading2"/>
      </w:pPr>
      <w:r>
        <w:t>Tokenomics</w:t>
      </w:r>
    </w:p>
    <w:p>
      <w:r>
        <w:rPr>
          <w:b/>
        </w:rPr>
        <w:t xml:space="preserve">Definizione: </w:t>
      </w:r>
      <w:r>
        <w:t>Lo studio dell'economia di un token: come viene emesso, distribuito, utilizzato e bruciato. Determina gli incentivi per gli investitori e l'utilità del progetto.</w:t>
      </w:r>
    </w:p>
    <w:p>
      <w:r>
        <w:rPr>
          <w:b/>
          <w:color w:val="006400"/>
        </w:rPr>
        <w:t xml:space="preserve">Analogia: </w:t>
      </w:r>
      <w:r>
        <w:t>La politica monetaria di una piccola nazione. Quanta moneta stampano? Chi la riceve? Come si controlla l'inflazione?</w:t>
      </w:r>
    </w:p>
    <w:p/>
    <w:p>
      <w:pPr>
        <w:pStyle w:val="Heading2"/>
      </w:pPr>
      <w:r>
        <w:t>TVL (Total Value Locked)</w:t>
      </w:r>
    </w:p>
    <w:p>
      <w:r>
        <w:rPr>
          <w:b/>
        </w:rPr>
        <w:t xml:space="preserve">Definizione: </w:t>
      </w:r>
      <w:r>
        <w:t>Il valore totale degli asset depositati in un protocollo DeFi. È un indicatore chiave della salute e della popolarità di un progetto.</w:t>
      </w:r>
    </w:p>
    <w:p>
      <w:r>
        <w:rPr>
          <w:b/>
          <w:color w:val="006400"/>
        </w:rPr>
        <w:t xml:space="preserve">Analogia: </w:t>
      </w:r>
      <w:r>
        <w:t>Il totale dei depositi che una banca ha nei suoi forzieri. Più alto è il numero, più la banca è considerata solida e affidabile.</w:t>
      </w:r>
    </w:p>
    <w:p/>
    <w:p>
      <w:pPr>
        <w:pStyle w:val="Heading2"/>
      </w:pPr>
      <w:r>
        <w:t>Yield Farming</w:t>
      </w:r>
    </w:p>
    <w:p>
      <w:r>
        <w:rPr>
          <w:b/>
        </w:rPr>
        <w:t xml:space="preserve">Definizione: </w:t>
      </w:r>
      <w:r>
        <w:t>Una strategia che consiste nello spostare i propri asset tra diversi protocolli DeFi per massimizzare il rendimento (yield), spesso guadagnando token di governance extra.</w:t>
      </w:r>
    </w:p>
    <w:p>
      <w:r>
        <w:rPr>
          <w:b/>
          <w:color w:val="006400"/>
        </w:rPr>
        <w:t xml:space="preserve">Analogia: </w:t>
      </w:r>
      <w:r>
        <w:t>Come spostare continuamente i tuoi risparmi da una banca all'altra per approfittare delle offerte 'nuovi clienti' e ottenere i tassi di interesse o i bonus migliori.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3657600" cy="2041451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yield_farming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041451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>
      <w:r>
        <w:br w:type="page"/>
      </w:r>
    </w:p>
    <w:p>
      <w:pPr>
        <w:jc w:val="center"/>
      </w:pPr>
      <w:r>
        <w:rPr>
          <w:i/>
          <w:sz w:val="20"/>
        </w:rPr>
        <w:t>Questo glossario è offerto da YLDX e dal webinar "Finanza Decentralizzata: Come guadagnare con i pool di liquidità".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